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A30183" w:rsidRDefault="0087624A" w:rsidP="0087624A" w:rsidRPr="0087624A">
      <w:pPr>
        <w:jc w:val="center"/>
        <w:rPr>
          <w:sz w:val="40"/>
          <w:szCs w:val="40"/>
        </w:rPr>
      </w:pPr>
      <w:r w:rsidRPr="0087624A">
        <w:rPr>
          <w:sz w:val="40"/>
          <w:szCs w:val="40"/>
        </w:rPr>
        <w:t>Culture Collage</w:t>
      </w:r>
    </w:p>
    <w:p w:rsidR="0087624A" w:rsidRDefault="0087624A">
      <w:r>
        <w:t>Directions: “Design” a collage illustrating your view of culture. Some things to include can be family, music, friends, school, fashion, food or anything you feel best resembles your view of culture. You may use clipart, or any pictures you may find (</w:t>
      </w:r>
      <w:r w:rsidRPr="0087624A">
        <w:rPr>
          <w:b/>
        </w:rPr>
        <w:t>School appropriate</w:t>
      </w:r>
      <w:r>
        <w:t>)!</w:t>
      </w:r>
      <w:bookmarkStart w:id="0" w:name="_GoBack"/>
      <w:bookmarkEnd w:id="0"/>
    </w:p>
    <w:sectPr w:rsidR="0087624A">
      <w:docGrid w:linePitch="360"/>
      <w:pgSz w:w="12240" w:h="15840"/>
      <w:pgMar w:left="1440" w:right="1440" w:top="1440" w:bottom="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4A"/>
    <w:rsid w:val="002A005A"/>
    <w:rsid w:val="0087624A"/>
    <w:rsid w:val="0099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173CA0E8</Template>
  <TotalTime>2</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Ferguson-Florissant School District</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Weissler</dc:creator>
  <cp:lastModifiedBy>Lauren Weissler</cp:lastModifiedBy>
  <cp:revision>1</cp:revision>
  <dcterms:created xsi:type="dcterms:W3CDTF">2014-01-22T14:52:00Z</dcterms:created>
  <dcterms:modified xsi:type="dcterms:W3CDTF">2014-01-22T14:54:00Z</dcterms:modified>
</cp:coreProperties>
</file>